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850" w:rsidRPr="00C907C6" w:rsidRDefault="00126B26" w:rsidP="004932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32367" w:rsidRDefault="00A704C6" w:rsidP="004932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D7A0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73625">
        <w:rPr>
          <w:rFonts w:ascii="Times New Roman" w:eastAsia="Times New Roman" w:hAnsi="Times New Roman" w:cs="Times New Roman"/>
          <w:sz w:val="28"/>
          <w:szCs w:val="28"/>
        </w:rPr>
        <w:t>Председательствующий</w:t>
      </w:r>
      <w:r w:rsidR="006F64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625">
        <w:rPr>
          <w:rFonts w:ascii="Times New Roman" w:eastAsia="Times New Roman" w:hAnsi="Times New Roman" w:cs="Times New Roman"/>
          <w:sz w:val="28"/>
          <w:szCs w:val="28"/>
        </w:rPr>
        <w:t xml:space="preserve">судья </w:t>
      </w:r>
      <w:r w:rsidR="00C31D51">
        <w:rPr>
          <w:rFonts w:ascii="Times New Roman" w:eastAsia="Times New Roman" w:hAnsi="Times New Roman" w:cs="Times New Roman"/>
          <w:sz w:val="28"/>
          <w:szCs w:val="28"/>
        </w:rPr>
        <w:t xml:space="preserve">Ордынского </w:t>
      </w:r>
      <w:r w:rsidR="00A73625">
        <w:rPr>
          <w:rFonts w:ascii="Times New Roman" w:eastAsia="Times New Roman" w:hAnsi="Times New Roman" w:cs="Times New Roman"/>
          <w:sz w:val="28"/>
          <w:szCs w:val="28"/>
        </w:rPr>
        <w:t xml:space="preserve">районного </w:t>
      </w:r>
      <w:r w:rsidR="00C31D51">
        <w:rPr>
          <w:rFonts w:ascii="Times New Roman" w:eastAsia="Times New Roman" w:hAnsi="Times New Roman" w:cs="Times New Roman"/>
          <w:sz w:val="28"/>
          <w:szCs w:val="28"/>
        </w:rPr>
        <w:t>суд</w:t>
      </w:r>
      <w:r w:rsidR="00A73625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C31D51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="00A73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рассмотрел </w:t>
      </w:r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05.03.2019 </w:t>
      </w:r>
      <w:r w:rsidR="004732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вынесением  обвинительного приговора 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уголовное дело в отношении </w:t>
      </w:r>
      <w:r w:rsidR="00A73625">
        <w:rPr>
          <w:rFonts w:ascii="Times New Roman" w:eastAsia="Times New Roman" w:hAnsi="Times New Roman" w:cs="Times New Roman"/>
          <w:color w:val="000000"/>
          <w:sz w:val="28"/>
          <w:szCs w:val="28"/>
        </w:rPr>
        <w:t>29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-летнего </w:t>
      </w:r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Максима </w:t>
      </w:r>
      <w:r w:rsidR="00A73625">
        <w:rPr>
          <w:rFonts w:ascii="Times New Roman" w:eastAsia="Times New Roman" w:hAnsi="Times New Roman" w:cs="Times New Roman"/>
          <w:color w:val="000000"/>
          <w:sz w:val="28"/>
          <w:szCs w:val="28"/>
        </w:rPr>
        <w:t>Гюнтер</w:t>
      </w:r>
      <w:r w:rsidR="004732A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который</w:t>
      </w:r>
      <w:r w:rsidR="00A736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признан виновным в совершении преступления, предусмотренного </w:t>
      </w:r>
      <w:r w:rsidR="006F6455">
        <w:rPr>
          <w:rFonts w:ascii="Times New Roman" w:eastAsia="Times New Roman" w:hAnsi="Times New Roman" w:cs="Times New Roman"/>
          <w:color w:val="000000"/>
          <w:sz w:val="28"/>
          <w:szCs w:val="28"/>
        </w:rPr>
        <w:t>ч. 3 ст. 30,</w:t>
      </w:r>
      <w:r w:rsidR="00A736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 2 ст. 167 УК РФ 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A73625">
        <w:rPr>
          <w:rFonts w:ascii="Times New Roman" w:eastAsia="Times New Roman" w:hAnsi="Times New Roman" w:cs="Times New Roman"/>
          <w:color w:val="000000"/>
          <w:sz w:val="28"/>
          <w:szCs w:val="28"/>
        </w:rPr>
        <w:t>покушение на умышленное уничтожение чужого имущества, повлекшее причинение значительного ущерба, совершенное из хулиганских побуждений, путем поджога, если при этом преступление не было доведено</w:t>
      </w:r>
      <w:proofErr w:type="gramEnd"/>
      <w:r w:rsidR="00A736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конца по не зависящим от этого лица обстоятельствам</w:t>
      </w:r>
      <w:r w:rsidR="00C31D5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C32367" w:rsidRPr="00C32367" w:rsidRDefault="00C31D51" w:rsidP="004932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>Судом установлено, что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 октября 20</w:t>
      </w:r>
      <w:r w:rsid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>18 года около 20 часов у Гюнтер</w:t>
      </w:r>
      <w:r w:rsidR="004E6C4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хулиганских побуждений возник преступный умысел на поджог дома по с целью уничтожения принадлежащего </w:t>
      </w:r>
      <w:r w:rsidR="004E6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трем </w:t>
      </w:r>
      <w:r w:rsid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потерпевшим 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имущества, влекущего причинение значительного ущерба. </w:t>
      </w:r>
      <w:proofErr w:type="gramStart"/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исполнение 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своего </w:t>
      </w:r>
      <w:r w:rsidR="004E6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преступного 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умысла, 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>Гюнтер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пренебрегая общепринятыми правилами поведения, из хулиганских побуждений</w:t>
      </w:r>
      <w:r w:rsidR="007B6B2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 причинения значительного ущерба</w:t>
      </w:r>
      <w:r w:rsidR="004E6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трем потерпевшим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>, осознавая, что в результат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его </w:t>
      </w:r>
      <w:r w:rsidR="000608EC">
        <w:rPr>
          <w:rFonts w:ascii="Times New Roman" w:eastAsia="Times New Roman" w:hAnsi="Times New Roman" w:cs="Times New Roman"/>
          <w:color w:val="000000"/>
          <w:sz w:val="28"/>
          <w:szCs w:val="28"/>
        </w:rPr>
        <w:t>преступных</w:t>
      </w:r>
      <w:r w:rsidR="00D564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действий будут уничтожены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64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две 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квартир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>ы и имущество</w:t>
      </w:r>
      <w:r w:rsidR="00C847D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находящееся в них</w:t>
      </w:r>
      <w:r w:rsidR="007B6B22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вошёл в деревянную пристройку квартиры </w:t>
      </w:r>
      <w:r w:rsidR="004E6C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1 дома № 66 </w:t>
      </w:r>
      <w:r w:rsidR="007B6B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дома по ул. Плотниковой в 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>с. Кочки, где облил бензином сапоги и поджёг их зажигалкой, в</w:t>
      </w:r>
      <w:proofErr w:type="gramEnd"/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результате</w:t>
      </w:r>
      <w:proofErr w:type="gramEnd"/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чего возник пожар. Свои преступные действия, направленные на уничтожение </w:t>
      </w:r>
      <w:r w:rsidR="00635A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чужого 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имущества с причинением значительного ущерба, Гюнтер не довёл до конца по независящим от него обстоятельствам, </w:t>
      </w:r>
      <w:r w:rsidR="00635A5B">
        <w:rPr>
          <w:rFonts w:ascii="Times New Roman" w:eastAsia="Times New Roman" w:hAnsi="Times New Roman" w:cs="Times New Roman"/>
          <w:color w:val="000000"/>
          <w:sz w:val="28"/>
          <w:szCs w:val="28"/>
        </w:rPr>
        <w:t>поскольку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пожар был ликвидирован </w:t>
      </w:r>
      <w:r w:rsidR="00635A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обнаружившими его </w:t>
      </w:r>
      <w:r w:rsidR="00C32367" w:rsidRPr="00C32367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потерпевшими.</w:t>
      </w:r>
    </w:p>
    <w:p w:rsidR="00084938" w:rsidRDefault="00C31D51" w:rsidP="004932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Суд согласился с </w:t>
      </w:r>
      <w:r w:rsidR="009B7A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позицией государственного обвинителя и назначил 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>Гюнтер</w:t>
      </w:r>
      <w:r w:rsidR="009B7AB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64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М.А. </w:t>
      </w:r>
      <w:r w:rsidR="004F5F38">
        <w:rPr>
          <w:rFonts w:ascii="Times New Roman" w:eastAsia="Times New Roman" w:hAnsi="Times New Roman" w:cs="Times New Roman"/>
          <w:color w:val="000000"/>
          <w:sz w:val="28"/>
          <w:szCs w:val="28"/>
        </w:rPr>
        <w:t>наказание в виде 2 лет лишения свободы условно с испытательным сроком 2 года</w:t>
      </w:r>
      <w:r w:rsidR="009B7AB7">
        <w:rPr>
          <w:rFonts w:ascii="Times New Roman" w:eastAsia="Times New Roman" w:hAnsi="Times New Roman" w:cs="Times New Roman"/>
          <w:color w:val="000000"/>
          <w:sz w:val="28"/>
          <w:szCs w:val="28"/>
        </w:rPr>
        <w:t>,  с возложением</w:t>
      </w:r>
      <w:r w:rsidR="000849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обязанност</w:t>
      </w:r>
      <w:r w:rsidR="009B7AB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49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</w:t>
      </w:r>
      <w:proofErr w:type="gramStart"/>
      <w:r w:rsidR="0008493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="000849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испытательного срока не менять места жительства или пребывания без уведомления специализированного государственного органа, осуществляющего контроль за поведением условно осуждённых. </w:t>
      </w:r>
    </w:p>
    <w:p w:rsidR="00314614" w:rsidRDefault="00314614" w:rsidP="00C31D51">
      <w:pPr>
        <w:spacing w:after="0" w:line="240" w:lineRule="auto"/>
        <w:ind w:right="-61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Приговор не вступил в законную силу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9324B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0608EC" w:rsidRDefault="000608EC" w:rsidP="000608EC">
      <w:pPr>
        <w:spacing w:after="0" w:line="240" w:lineRule="auto"/>
        <w:ind w:right="-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608EC" w:rsidRPr="00C808C8" w:rsidRDefault="000608EC" w:rsidP="000608EC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C808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рокурор района </w:t>
      </w:r>
    </w:p>
    <w:p w:rsidR="000608EC" w:rsidRPr="00C808C8" w:rsidRDefault="000608EC" w:rsidP="000608EC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08EC" w:rsidRPr="00C808C8" w:rsidRDefault="000608EC" w:rsidP="000608EC">
      <w:pPr>
        <w:spacing w:after="0"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советник юстиции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Д.В.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Кислицын</w:t>
      </w:r>
      <w:proofErr w:type="spellEnd"/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25467C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0608EC" w:rsidRPr="00DB3819" w:rsidRDefault="0025467C" w:rsidP="000608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О.А. Огнева</w:t>
      </w:r>
      <w:r w:rsidR="000608EC" w:rsidRPr="00DB3819">
        <w:rPr>
          <w:rFonts w:ascii="Times New Roman" w:hAnsi="Times New Roman" w:cs="Times New Roman"/>
          <w:color w:val="000000" w:themeColor="text1"/>
        </w:rPr>
        <w:t>, тел.</w:t>
      </w:r>
      <w:r w:rsidR="000608EC">
        <w:rPr>
          <w:rFonts w:ascii="Times New Roman" w:hAnsi="Times New Roman" w:cs="Times New Roman"/>
          <w:color w:val="000000" w:themeColor="text1"/>
        </w:rPr>
        <w:t xml:space="preserve"> (38356)</w:t>
      </w:r>
      <w:r w:rsidR="000608EC" w:rsidRPr="00DB3819">
        <w:rPr>
          <w:rFonts w:ascii="Times New Roman" w:hAnsi="Times New Roman" w:cs="Times New Roman"/>
          <w:color w:val="000000" w:themeColor="text1"/>
        </w:rPr>
        <w:t xml:space="preserve"> 22-</w:t>
      </w:r>
      <w:r>
        <w:rPr>
          <w:rFonts w:ascii="Times New Roman" w:hAnsi="Times New Roman" w:cs="Times New Roman"/>
          <w:color w:val="000000" w:themeColor="text1"/>
        </w:rPr>
        <w:t>786</w:t>
      </w:r>
      <w:r w:rsidR="000608EC" w:rsidRPr="00DB3819">
        <w:rPr>
          <w:rFonts w:ascii="Times New Roman" w:hAnsi="Times New Roman" w:cs="Times New Roman"/>
          <w:color w:val="000000" w:themeColor="text1"/>
        </w:rPr>
        <w:t>.</w:t>
      </w:r>
    </w:p>
    <w:p w:rsidR="000608EC" w:rsidRDefault="000608EC" w:rsidP="000608EC">
      <w:pPr>
        <w:spacing w:after="0" w:line="240" w:lineRule="auto"/>
        <w:ind w:right="-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608EC" w:rsidSect="000608EC">
      <w:pgSz w:w="11909" w:h="16834"/>
      <w:pgMar w:top="1134" w:right="567" w:bottom="1134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04C6"/>
    <w:rsid w:val="000608EC"/>
    <w:rsid w:val="00084938"/>
    <w:rsid w:val="00126B26"/>
    <w:rsid w:val="00142AA2"/>
    <w:rsid w:val="0025467C"/>
    <w:rsid w:val="00314614"/>
    <w:rsid w:val="004732AB"/>
    <w:rsid w:val="0049324B"/>
    <w:rsid w:val="00494CC0"/>
    <w:rsid w:val="004E1850"/>
    <w:rsid w:val="004E6C43"/>
    <w:rsid w:val="004F5F38"/>
    <w:rsid w:val="005A6A5C"/>
    <w:rsid w:val="00605B79"/>
    <w:rsid w:val="00635A5B"/>
    <w:rsid w:val="00680778"/>
    <w:rsid w:val="006F6455"/>
    <w:rsid w:val="007B6B22"/>
    <w:rsid w:val="007D7A0B"/>
    <w:rsid w:val="00877128"/>
    <w:rsid w:val="00884FAF"/>
    <w:rsid w:val="008B7AEA"/>
    <w:rsid w:val="00907929"/>
    <w:rsid w:val="00926F14"/>
    <w:rsid w:val="009B7AB7"/>
    <w:rsid w:val="009C1570"/>
    <w:rsid w:val="00A704C6"/>
    <w:rsid w:val="00A72F65"/>
    <w:rsid w:val="00A73625"/>
    <w:rsid w:val="00A94F01"/>
    <w:rsid w:val="00AF189D"/>
    <w:rsid w:val="00C12AFC"/>
    <w:rsid w:val="00C22DE3"/>
    <w:rsid w:val="00C31D51"/>
    <w:rsid w:val="00C32367"/>
    <w:rsid w:val="00C847D3"/>
    <w:rsid w:val="00CA1F75"/>
    <w:rsid w:val="00CD4C46"/>
    <w:rsid w:val="00D56441"/>
    <w:rsid w:val="00D92C13"/>
    <w:rsid w:val="00E908A4"/>
    <w:rsid w:val="00F0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6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2019-03-11T10:13:00Z</cp:lastPrinted>
  <dcterms:created xsi:type="dcterms:W3CDTF">2019-06-06T12:03:00Z</dcterms:created>
  <dcterms:modified xsi:type="dcterms:W3CDTF">2019-06-06T12:03:00Z</dcterms:modified>
</cp:coreProperties>
</file>